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4116"/>
        <w:gridCol w:w="1554"/>
      </w:tblGrid>
      <w:tr w:rsidR="00637DF5" w:rsidRPr="0023762A" w:rsidTr="00517986">
        <w:trPr>
          <w:trHeight w:val="416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637DF5" w:rsidRPr="00B802B9" w:rsidRDefault="00B802B9" w:rsidP="003806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B9">
              <w:rPr>
                <w:rFonts w:ascii="Times New Roman" w:hAnsi="Times New Roman" w:cs="Times New Roman"/>
                <w:b/>
                <w:sz w:val="28"/>
                <w:szCs w:val="28"/>
              </w:rPr>
              <w:t>Молния по Происшествию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7DF5" w:rsidRPr="0023762A" w:rsidRDefault="001A6D76" w:rsidP="006574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D76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7EE530" wp14:editId="702B22F3">
                  <wp:extent cx="854110" cy="411982"/>
                  <wp:effectExtent l="0" t="0" r="3175" b="7620"/>
                  <wp:docPr id="7" name="Рисунок 6" descr="lOGO NS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lOGO NS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39" cy="412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7DF5" w:rsidRPr="0023762A" w:rsidTr="00517986">
        <w:trPr>
          <w:trHeight w:val="233"/>
        </w:trPr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637DF5" w:rsidRPr="00B802B9" w:rsidRDefault="00B802B9" w:rsidP="00910D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02B9"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  <w:r w:rsidR="003806D3" w:rsidRPr="00B802B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CA55A7" w:rsidRPr="00B802B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3806D3" w:rsidRPr="00B802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</w:t>
            </w:r>
          </w:p>
        </w:tc>
        <w:tc>
          <w:tcPr>
            <w:tcW w:w="1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DF5" w:rsidRDefault="00637DF5" w:rsidP="0065749D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  <w:tr w:rsidR="00F41E00" w:rsidRPr="0023762A" w:rsidTr="00FC399C">
        <w:trPr>
          <w:trHeight w:val="23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E00" w:rsidRPr="00B97750" w:rsidRDefault="00E47229" w:rsidP="00FC399C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Дата происшествия </w:t>
            </w:r>
            <w:r w:rsid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–</w:t>
            </w:r>
            <w:r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FC399C"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17</w:t>
            </w:r>
            <w:r w:rsid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.09.</w:t>
            </w:r>
            <w:r w:rsidR="00FC399C"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2019 года </w:t>
            </w:r>
          </w:p>
          <w:p w:rsidR="00FC399C" w:rsidRDefault="00E47229" w:rsidP="00FC399C">
            <w:pPr>
              <w:spacing w:after="0" w:line="240" w:lineRule="auto"/>
              <w:rPr>
                <w:noProof/>
                <w:lang w:eastAsia="ru-RU"/>
              </w:rPr>
            </w:pPr>
            <w:r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Время -</w:t>
            </w:r>
            <w:r w:rsidR="00FC399C"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10ч</w:t>
            </w:r>
            <w:r w:rsid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. </w:t>
            </w:r>
            <w:r w:rsidR="00FC399C" w:rsidRPr="00B97750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30минут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Default="00FC399C" w:rsidP="00FC399C">
            <w:pPr>
              <w:pStyle w:val="a6"/>
              <w:tabs>
                <w:tab w:val="left" w:pos="415"/>
              </w:tabs>
              <w:spacing w:after="0" w:line="240" w:lineRule="auto"/>
              <w:ind w:left="33"/>
              <w:jc w:val="center"/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kern w:val="24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41E8AD2D" wp14:editId="16487C9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2643505</wp:posOffset>
                  </wp:positionV>
                  <wp:extent cx="3467735" cy="1946910"/>
                  <wp:effectExtent l="0" t="0" r="0" b="0"/>
                  <wp:wrapSquare wrapText="bothSides"/>
                  <wp:docPr id="2" name="Рисунок 2" descr="C:\Users\Sambetov_Ch\Desktop\Картинки\kak-otkrutit-disk-bolgarki-bez-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mbetov_Ch\Desktop\Картинки\kak-otkrutit-disk-bolgarki-bez-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735" cy="194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FF0000"/>
                <w:kern w:val="24"/>
                <w:lang w:eastAsia="ru-RU"/>
              </w:rPr>
              <w:drawing>
                <wp:anchor distT="0" distB="0" distL="114300" distR="114300" simplePos="0" relativeHeight="251678720" behindDoc="1" locked="0" layoutInCell="1" allowOverlap="1" wp14:anchorId="75DFFC73" wp14:editId="2CE4BAF2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40640</wp:posOffset>
                  </wp:positionV>
                  <wp:extent cx="3483610" cy="2536825"/>
                  <wp:effectExtent l="0" t="0" r="2540" b="0"/>
                  <wp:wrapTight wrapText="bothSides">
                    <wp:wrapPolygon edited="0">
                      <wp:start x="0" y="0"/>
                      <wp:lineTo x="0" y="21411"/>
                      <wp:lineTo x="21498" y="21411"/>
                      <wp:lineTo x="21498" y="0"/>
                      <wp:lineTo x="0" y="0"/>
                    </wp:wrapPolygon>
                  </wp:wrapTight>
                  <wp:docPr id="4" name="Рисунок 4" descr="C:\Users\Sambetov_Ch\Desktop\Картинки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mbetov_Ch\Desktop\Картинки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610" cy="253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E00" w:rsidRPr="0023762A" w:rsidTr="00F41E00">
        <w:trPr>
          <w:trHeight w:val="3353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E00" w:rsidRPr="00FC399C" w:rsidRDefault="00F41E00" w:rsidP="008E0E4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Краткие обстоятельства</w:t>
            </w:r>
            <w:r w:rsidR="00E472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произошедшего несчастного случая</w:t>
            </w:r>
            <w:r w:rsidRPr="00FC39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41E00" w:rsidRPr="008E0E42" w:rsidRDefault="00F41E00" w:rsidP="00E47229">
            <w:pPr>
              <w:tabs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42">
              <w:rPr>
                <w:rFonts w:ascii="Times New Roman" w:hAnsi="Times New Roman" w:cs="Times New Roman"/>
                <w:sz w:val="24"/>
                <w:szCs w:val="24"/>
              </w:rPr>
              <w:t>Слесарь по ремонту подвижного состава 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(ВЧД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Достык</w:t>
            </w:r>
            <w:proofErr w:type="spellEnd"/>
            <w:r w:rsidRPr="008E0E42">
              <w:rPr>
                <w:rFonts w:ascii="Times New Roman" w:hAnsi="Times New Roman" w:cs="Times New Roman"/>
                <w:sz w:val="24"/>
                <w:szCs w:val="24"/>
              </w:rPr>
              <w:t>) взяв режущий инструмент (болгарка)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E42">
              <w:rPr>
                <w:rFonts w:ascii="Times New Roman" w:hAnsi="Times New Roman" w:cs="Times New Roman"/>
                <w:sz w:val="24"/>
                <w:szCs w:val="24"/>
              </w:rPr>
              <w:t xml:space="preserve">начал резку металлического угольника. При резке пильный диск сломался, и отлетевшая часть диска попала в область левой голени ниже колена.  </w:t>
            </w:r>
          </w:p>
          <w:p w:rsidR="00F41E00" w:rsidRPr="008E0E42" w:rsidRDefault="00F41E00" w:rsidP="00E47229">
            <w:pPr>
              <w:tabs>
                <w:tab w:val="left" w:pos="567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E42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диагноз - </w:t>
            </w:r>
            <w:r w:rsidRPr="008E0E42">
              <w:rPr>
                <w:rFonts w:ascii="Times New Roman" w:hAnsi="Times New Roman"/>
                <w:sz w:val="24"/>
                <w:szCs w:val="24"/>
                <w:lang w:val="kk-KZ"/>
              </w:rPr>
              <w:t>резаная рана в области передней левой голени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  <w:p w:rsidR="00F41E00" w:rsidRPr="00936CB9" w:rsidRDefault="00F41E00" w:rsidP="00E47229">
            <w:pPr>
              <w:tabs>
                <w:tab w:val="left" w:pos="3503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3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Машиной скорой помощи был доставлен в больницу</w:t>
            </w:r>
            <w:r w:rsidR="00E472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г. Ушарал</w:t>
            </w:r>
            <w:r w:rsidRPr="00936C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F41E00" w:rsidRDefault="00FC399C" w:rsidP="00E47229">
            <w:pPr>
              <w:tabs>
                <w:tab w:val="num" w:pos="0"/>
              </w:tabs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A728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Дополнительные детали и рекомендации будут сообщены по завершению расследования.</w:t>
            </w:r>
          </w:p>
          <w:p w:rsidR="00F41E00" w:rsidRPr="00F609FC" w:rsidRDefault="00F41E00" w:rsidP="00FC399C">
            <w:pPr>
              <w:spacing w:after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1E00" w:rsidRPr="00F609FC" w:rsidRDefault="00F41E00" w:rsidP="001B308C">
            <w:pPr>
              <w:pStyle w:val="a6"/>
              <w:tabs>
                <w:tab w:val="left" w:pos="41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</w:pPr>
          </w:p>
        </w:tc>
      </w:tr>
      <w:tr w:rsidR="00FB6635" w:rsidRPr="0023762A" w:rsidTr="00E00983">
        <w:trPr>
          <w:trHeight w:val="3856"/>
        </w:trPr>
        <w:tc>
          <w:tcPr>
            <w:tcW w:w="11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99C" w:rsidRPr="00A83DB8" w:rsidRDefault="00FC399C" w:rsidP="00FC399C">
            <w:pPr>
              <w:pStyle w:val="a9"/>
              <w:jc w:val="center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kk-KZ"/>
              </w:rPr>
            </w:pPr>
            <w:r w:rsidRPr="00A83DB8"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u w:val="single"/>
                <w:lang w:val="kk-KZ"/>
              </w:rPr>
              <w:t>Всем руководителям СП и ДО:</w:t>
            </w:r>
          </w:p>
          <w:p w:rsidR="00FC399C" w:rsidRPr="00FC399C" w:rsidRDefault="00FC399C" w:rsidP="00E47229">
            <w:pPr>
              <w:pStyle w:val="a9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  <w:lang w:val="kk-KZ"/>
              </w:rPr>
            </w:pPr>
            <w:r w:rsidRPr="00FC399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- </w:t>
            </w:r>
            <w:r w:rsidR="00E47229">
              <w:rPr>
                <w:rFonts w:ascii="Times New Roman" w:hAnsi="Times New Roman"/>
                <w:sz w:val="24"/>
                <w:szCs w:val="24"/>
                <w:lang w:val="kk-KZ"/>
              </w:rPr>
              <w:t>п</w:t>
            </w:r>
            <w:r w:rsidRPr="00FC399C">
              <w:rPr>
                <w:rFonts w:ascii="Times New Roman" w:hAnsi="Times New Roman"/>
                <w:sz w:val="24"/>
                <w:szCs w:val="24"/>
                <w:lang w:val="kk-KZ"/>
              </w:rPr>
              <w:t>ровести 5-ти минутки на планерных совещаниях перед началом работ и обсудить со всем персоналом  причины произошедшего случая;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ровести проверку безопасного состояния всех шлифовальных машинок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="008633EC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 при работе со шлифовальной машиной (болгаркой) –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ерчатки, защитные очки, защитную маску;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еред началом работ проверять инструменты и оборудование на наличие защитных кожухов</w:t>
            </w:r>
            <w:r w:rsidR="008633EC">
              <w:rPr>
                <w:rFonts w:ascii="Times New Roman" w:hAnsi="Times New Roman" w:cs="Times New Roman"/>
                <w:sz w:val="24"/>
                <w:szCs w:val="24"/>
              </w:rPr>
              <w:t>, исправного состояния изоляции на самом инструменте и токоведущих проводах,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3EC">
              <w:rPr>
                <w:rFonts w:ascii="Times New Roman" w:hAnsi="Times New Roman" w:cs="Times New Roman"/>
                <w:sz w:val="24"/>
                <w:szCs w:val="24"/>
              </w:rPr>
              <w:t>проверить надлежащее состояния пильных дисков;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спользовать </w:t>
            </w:r>
            <w:r w:rsidR="008633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инструменты только по прямому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назначению;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равильно закреплять шлифовальный - отрезной диски, используя специальный ключ;</w:t>
            </w:r>
          </w:p>
          <w:p w:rsidR="00FC399C" w:rsidRPr="00FC399C" w:rsidRDefault="00FC399C" w:rsidP="00E472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еред началом работ убедиться, что деталь правильно закреплена</w:t>
            </w:r>
            <w:r w:rsidR="00B977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399C" w:rsidRPr="00FC399C" w:rsidRDefault="00E47229" w:rsidP="00E47229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142" w:hanging="142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C399C" w:rsidRPr="00FC3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оставлять шлифовальную машину включенной и без присмотра;</w:t>
            </w:r>
          </w:p>
          <w:p w:rsidR="00FC399C" w:rsidRPr="00FC399C" w:rsidRDefault="00FC399C" w:rsidP="00E47229">
            <w:pPr>
              <w:pStyle w:val="a6"/>
              <w:spacing w:after="0" w:line="240" w:lineRule="auto"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 удалять защитный кожух и не модифицировать машинку;</w:t>
            </w:r>
          </w:p>
          <w:p w:rsidR="00FC399C" w:rsidRPr="00FC399C" w:rsidRDefault="00FC399C" w:rsidP="00E47229">
            <w:pPr>
              <w:pStyle w:val="HTM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472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C3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 использовать одежду </w:t>
            </w:r>
            <w:r w:rsidR="00B97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FC39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болтающимися краями</w:t>
            </w:r>
            <w:r w:rsidR="00B977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FC399C">
              <w:rPr>
                <w:rFonts w:ascii="Times New Roman" w:hAnsi="Times New Roman" w:cs="Times New Roman"/>
                <w:sz w:val="24"/>
                <w:szCs w:val="24"/>
              </w:rPr>
              <w:t>(рукавами и пр.) во избежание зацепа или намотки диском.</w:t>
            </w:r>
          </w:p>
          <w:p w:rsidR="00FC399C" w:rsidRDefault="00FC399C" w:rsidP="004E39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lang w:val="kk-KZ"/>
              </w:rPr>
            </w:pPr>
          </w:p>
          <w:p w:rsidR="00FC399C" w:rsidRPr="00E47229" w:rsidRDefault="00FC399C" w:rsidP="008C7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472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Инспекция по безопасности труда и экологии</w:t>
            </w:r>
          </w:p>
          <w:p w:rsidR="00B817FD" w:rsidRPr="00E00983" w:rsidRDefault="00B817FD" w:rsidP="00FC3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0" w:firstLine="40"/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</w:tr>
    </w:tbl>
    <w:p w:rsidR="001A6D76" w:rsidRDefault="001A6D76" w:rsidP="00E00983"/>
    <w:sectPr w:rsidR="001A6D76" w:rsidSect="00135672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72C"/>
    <w:multiLevelType w:val="hybridMultilevel"/>
    <w:tmpl w:val="623E61F6"/>
    <w:lvl w:ilvl="0" w:tplc="B5DAF076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C807D9"/>
    <w:multiLevelType w:val="hybridMultilevel"/>
    <w:tmpl w:val="36C6DD1E"/>
    <w:lvl w:ilvl="0" w:tplc="59B866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2754B"/>
    <w:multiLevelType w:val="hybridMultilevel"/>
    <w:tmpl w:val="7C680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C44C0"/>
    <w:multiLevelType w:val="hybridMultilevel"/>
    <w:tmpl w:val="7D4C3108"/>
    <w:lvl w:ilvl="0" w:tplc="641048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CCF3C94"/>
    <w:multiLevelType w:val="hybridMultilevel"/>
    <w:tmpl w:val="6D7E10B2"/>
    <w:lvl w:ilvl="0" w:tplc="DFCAF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0F3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287E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F67F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5816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0CE1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E263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6064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0099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FB02AFA"/>
    <w:multiLevelType w:val="hybridMultilevel"/>
    <w:tmpl w:val="E62252DE"/>
    <w:lvl w:ilvl="0" w:tplc="5A60A210">
      <w:start w:val="1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401E7AA6"/>
    <w:multiLevelType w:val="hybridMultilevel"/>
    <w:tmpl w:val="11E4AAB2"/>
    <w:lvl w:ilvl="0" w:tplc="0720C8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6AD0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28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F88C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280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AC9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5403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41CD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C822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1D61B6B"/>
    <w:multiLevelType w:val="hybridMultilevel"/>
    <w:tmpl w:val="20A01CA2"/>
    <w:lvl w:ilvl="0" w:tplc="EC7AA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C4CB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242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4CE2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3D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A5B3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AC0D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3E59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AA5E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E0462B4"/>
    <w:multiLevelType w:val="hybridMultilevel"/>
    <w:tmpl w:val="7C705040"/>
    <w:lvl w:ilvl="0" w:tplc="601A36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EF61064"/>
    <w:multiLevelType w:val="hybridMultilevel"/>
    <w:tmpl w:val="0F88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AD0D89"/>
    <w:multiLevelType w:val="hybridMultilevel"/>
    <w:tmpl w:val="F7CE387E"/>
    <w:lvl w:ilvl="0" w:tplc="A29A78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6863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8E91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6E95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321F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8F1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8E94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62B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CA26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29"/>
    <w:rsid w:val="00014FAF"/>
    <w:rsid w:val="00067C29"/>
    <w:rsid w:val="00090CFD"/>
    <w:rsid w:val="0010067F"/>
    <w:rsid w:val="00105DFD"/>
    <w:rsid w:val="00135672"/>
    <w:rsid w:val="0015200B"/>
    <w:rsid w:val="001A12BC"/>
    <w:rsid w:val="001A6D76"/>
    <w:rsid w:val="001B308C"/>
    <w:rsid w:val="001E644F"/>
    <w:rsid w:val="0023762A"/>
    <w:rsid w:val="00257FA8"/>
    <w:rsid w:val="002A1457"/>
    <w:rsid w:val="002A5BDF"/>
    <w:rsid w:val="003806D3"/>
    <w:rsid w:val="0044669C"/>
    <w:rsid w:val="0049293B"/>
    <w:rsid w:val="004E391A"/>
    <w:rsid w:val="00517986"/>
    <w:rsid w:val="005E3021"/>
    <w:rsid w:val="005E32B3"/>
    <w:rsid w:val="00637DF5"/>
    <w:rsid w:val="0065749D"/>
    <w:rsid w:val="006922E1"/>
    <w:rsid w:val="006A0F17"/>
    <w:rsid w:val="006B5ACF"/>
    <w:rsid w:val="006E7B03"/>
    <w:rsid w:val="007133C4"/>
    <w:rsid w:val="00746CA6"/>
    <w:rsid w:val="00765611"/>
    <w:rsid w:val="00767EAB"/>
    <w:rsid w:val="00780254"/>
    <w:rsid w:val="007D5951"/>
    <w:rsid w:val="008001EE"/>
    <w:rsid w:val="008633EC"/>
    <w:rsid w:val="00895637"/>
    <w:rsid w:val="008C761A"/>
    <w:rsid w:val="008D61A6"/>
    <w:rsid w:val="008E0E42"/>
    <w:rsid w:val="008E444E"/>
    <w:rsid w:val="008F326F"/>
    <w:rsid w:val="009001BE"/>
    <w:rsid w:val="00910D75"/>
    <w:rsid w:val="00912F78"/>
    <w:rsid w:val="009309A2"/>
    <w:rsid w:val="009366AC"/>
    <w:rsid w:val="00991D2F"/>
    <w:rsid w:val="00A3614F"/>
    <w:rsid w:val="00B802B9"/>
    <w:rsid w:val="00B817FD"/>
    <w:rsid w:val="00B94948"/>
    <w:rsid w:val="00B97750"/>
    <w:rsid w:val="00C12CED"/>
    <w:rsid w:val="00CA55A7"/>
    <w:rsid w:val="00CD55D1"/>
    <w:rsid w:val="00E00983"/>
    <w:rsid w:val="00E47229"/>
    <w:rsid w:val="00E74988"/>
    <w:rsid w:val="00E93567"/>
    <w:rsid w:val="00EF69AD"/>
    <w:rsid w:val="00F26F1C"/>
    <w:rsid w:val="00F41E00"/>
    <w:rsid w:val="00F609FC"/>
    <w:rsid w:val="00FB15D0"/>
    <w:rsid w:val="00FB6635"/>
    <w:rsid w:val="00FC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39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6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62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7D59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951"/>
    <w:rPr>
      <w:rFonts w:ascii="Courier New" w:eastAsia="Courier New" w:hAnsi="Courier New" w:cs="Courier New"/>
      <w:sz w:val="20"/>
      <w:szCs w:val="20"/>
      <w:lang w:eastAsia="ru-RU"/>
    </w:rPr>
  </w:style>
  <w:style w:type="paragraph" w:styleId="a6">
    <w:name w:val="List Paragraph"/>
    <w:aliases w:val="AC List 01"/>
    <w:basedOn w:val="a"/>
    <w:link w:val="a7"/>
    <w:uiPriority w:val="34"/>
    <w:qFormat/>
    <w:rsid w:val="00EF69AD"/>
    <w:pPr>
      <w:ind w:left="720"/>
      <w:contextualSpacing/>
    </w:pPr>
  </w:style>
  <w:style w:type="character" w:customStyle="1" w:styleId="a7">
    <w:name w:val="Абзац списка Знак"/>
    <w:aliases w:val="AC List 01 Знак"/>
    <w:link w:val="a6"/>
    <w:uiPriority w:val="34"/>
    <w:qFormat/>
    <w:locked/>
    <w:rsid w:val="00EF69AD"/>
  </w:style>
  <w:style w:type="character" w:customStyle="1" w:styleId="s0">
    <w:name w:val="s0"/>
    <w:rsid w:val="0044669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8">
    <w:name w:val="Normal (Web)"/>
    <w:basedOn w:val="a"/>
    <w:uiPriority w:val="99"/>
    <w:unhideWhenUsed/>
    <w:rsid w:val="001A6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C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2244F-4EFF-490A-8247-3322A2D4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Чингиз А Самбетов</dc:creator>
  <cp:lastModifiedBy>Сунгат Назыров</cp:lastModifiedBy>
  <cp:revision>2</cp:revision>
  <cp:lastPrinted>2019-06-24T12:06:00Z</cp:lastPrinted>
  <dcterms:created xsi:type="dcterms:W3CDTF">2019-09-17T09:37:00Z</dcterms:created>
  <dcterms:modified xsi:type="dcterms:W3CDTF">2019-09-17T09:37:00Z</dcterms:modified>
</cp:coreProperties>
</file>